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5FF" w:rsidRDefault="006335FF" w:rsidP="006335FF">
      <w:pPr>
        <w:bidi/>
        <w:rPr>
          <w:rFonts w:cs="B Yekan"/>
          <w:sz w:val="28"/>
          <w:szCs w:val="28"/>
          <w:rtl/>
          <w:lang w:bidi="fa-IR"/>
        </w:rPr>
      </w:pPr>
      <w:r>
        <w:rPr>
          <w:rFonts w:cs="B Yekan" w:hint="cs"/>
          <w:sz w:val="28"/>
          <w:szCs w:val="28"/>
          <w:rtl/>
          <w:lang w:bidi="fa-IR"/>
        </w:rPr>
        <w:t xml:space="preserve">مدیریت بهینه منابع  از جمله زمان، نیروی انسانی و هزینه های متفاوت </w:t>
      </w:r>
      <w:r>
        <w:rPr>
          <w:rFonts w:cs="B Yekan" w:hint="cs"/>
          <w:sz w:val="28"/>
          <w:szCs w:val="28"/>
          <w:rtl/>
          <w:lang w:bidi="fa-IR"/>
        </w:rPr>
        <w:t xml:space="preserve">در عصر حاضر </w:t>
      </w:r>
      <w:r>
        <w:rPr>
          <w:rFonts w:cs="B Yekan" w:hint="cs"/>
          <w:sz w:val="28"/>
          <w:szCs w:val="28"/>
          <w:rtl/>
          <w:lang w:bidi="fa-IR"/>
        </w:rPr>
        <w:t xml:space="preserve">می تواند به عنوان </w:t>
      </w:r>
      <w:bookmarkStart w:id="0" w:name="_Hlk46303929"/>
      <w:r>
        <w:rPr>
          <w:rFonts w:cs="B Yekan" w:hint="cs"/>
          <w:sz w:val="28"/>
          <w:szCs w:val="28"/>
          <w:rtl/>
          <w:lang w:bidi="fa-IR"/>
        </w:rPr>
        <w:t xml:space="preserve">پاشنه آشیلی </w:t>
      </w:r>
      <w:bookmarkEnd w:id="0"/>
      <w:r>
        <w:rPr>
          <w:rFonts w:cs="B Yekan" w:hint="cs"/>
          <w:sz w:val="28"/>
          <w:szCs w:val="28"/>
          <w:rtl/>
          <w:lang w:bidi="fa-IR"/>
        </w:rPr>
        <w:t xml:space="preserve">برای کسب و کارها و مجتمع های با کاربری متفاوت </w:t>
      </w:r>
      <w:r w:rsidR="00661810">
        <w:rPr>
          <w:rFonts w:cs="B Yekan" w:hint="cs"/>
          <w:sz w:val="28"/>
          <w:szCs w:val="28"/>
          <w:rtl/>
          <w:lang w:bidi="fa-IR"/>
        </w:rPr>
        <w:t>عمل کند.</w:t>
      </w:r>
    </w:p>
    <w:p w:rsidR="00661810" w:rsidRDefault="000A7129" w:rsidP="00D7549E">
      <w:pPr>
        <w:bidi/>
        <w:rPr>
          <w:rFonts w:cs="B Yekan"/>
          <w:sz w:val="28"/>
          <w:szCs w:val="28"/>
          <w:rtl/>
          <w:lang w:bidi="fa-IR"/>
        </w:rPr>
      </w:pPr>
      <w:r>
        <w:rPr>
          <w:rFonts w:cs="B Yekan" w:hint="cs"/>
          <w:sz w:val="28"/>
          <w:szCs w:val="28"/>
          <w:rtl/>
          <w:lang w:bidi="fa-IR"/>
        </w:rPr>
        <w:t>شرکت فاط</w:t>
      </w:r>
      <w:r w:rsidR="00D7549E">
        <w:rPr>
          <w:rFonts w:cs="B Yekan" w:hint="cs"/>
          <w:sz w:val="28"/>
          <w:szCs w:val="28"/>
          <w:rtl/>
          <w:lang w:bidi="fa-IR"/>
        </w:rPr>
        <w:t xml:space="preserve">ر رسا نور با اتکا به پشتوانه تجربه </w:t>
      </w:r>
      <w:r w:rsidR="00D7549E">
        <w:rPr>
          <w:rFonts w:cs="B Yekan" w:hint="cs"/>
          <w:sz w:val="28"/>
          <w:szCs w:val="28"/>
          <w:rtl/>
          <w:lang w:bidi="fa-IR"/>
        </w:rPr>
        <w:t xml:space="preserve">در </w:t>
      </w:r>
      <w:bookmarkStart w:id="1" w:name="_Hlk46303884"/>
      <w:r w:rsidR="00D7549E">
        <w:rPr>
          <w:rFonts w:cs="B Yekan" w:hint="cs"/>
          <w:sz w:val="28"/>
          <w:szCs w:val="28"/>
          <w:rtl/>
          <w:lang w:bidi="fa-IR"/>
        </w:rPr>
        <w:t>طی سالیان متمادی</w:t>
      </w:r>
      <w:r w:rsidR="00D7549E">
        <w:rPr>
          <w:rFonts w:cs="B Yekan" w:hint="cs"/>
          <w:sz w:val="28"/>
          <w:szCs w:val="28"/>
          <w:rtl/>
          <w:lang w:bidi="fa-IR"/>
        </w:rPr>
        <w:t xml:space="preserve"> </w:t>
      </w:r>
      <w:bookmarkEnd w:id="1"/>
      <w:r>
        <w:rPr>
          <w:rFonts w:cs="B Yekan" w:hint="cs"/>
          <w:sz w:val="28"/>
          <w:szCs w:val="28"/>
          <w:rtl/>
          <w:lang w:bidi="fa-IR"/>
        </w:rPr>
        <w:t xml:space="preserve">در </w:t>
      </w:r>
      <w:r w:rsidR="00661810">
        <w:rPr>
          <w:rFonts w:cs="B Yekan" w:hint="cs"/>
          <w:sz w:val="28"/>
          <w:szCs w:val="28"/>
          <w:rtl/>
          <w:lang w:bidi="fa-IR"/>
        </w:rPr>
        <w:t xml:space="preserve">صنعت ایجاد زیر ساخت </w:t>
      </w:r>
      <w:r>
        <w:rPr>
          <w:rFonts w:cs="B Yekan" w:hint="cs"/>
          <w:sz w:val="28"/>
          <w:szCs w:val="28"/>
          <w:rtl/>
          <w:lang w:bidi="fa-IR"/>
        </w:rPr>
        <w:t xml:space="preserve">فیبر </w:t>
      </w:r>
      <w:r w:rsidR="00D7549E">
        <w:rPr>
          <w:rFonts w:cs="B Yekan" w:hint="cs"/>
          <w:sz w:val="28"/>
          <w:szCs w:val="28"/>
          <w:rtl/>
          <w:lang w:bidi="fa-IR"/>
        </w:rPr>
        <w:t xml:space="preserve">نوری </w:t>
      </w:r>
      <w:r>
        <w:rPr>
          <w:rFonts w:cs="B Yekan" w:hint="cs"/>
          <w:sz w:val="28"/>
          <w:szCs w:val="28"/>
          <w:rtl/>
          <w:lang w:bidi="fa-IR"/>
        </w:rPr>
        <w:t xml:space="preserve">و جریان ضعیف ساختمان </w:t>
      </w:r>
      <w:r w:rsidR="00D7549E">
        <w:rPr>
          <w:rFonts w:cs="B Yekan" w:hint="cs"/>
          <w:sz w:val="28"/>
          <w:szCs w:val="28"/>
          <w:rtl/>
          <w:lang w:bidi="fa-IR"/>
        </w:rPr>
        <w:t xml:space="preserve">و ارائه سرویس های مختلف روی این بستر، با ارائه </w:t>
      </w:r>
      <w:r w:rsidR="00D7549E">
        <w:rPr>
          <w:rFonts w:cs="Calibri" w:hint="cs"/>
          <w:sz w:val="28"/>
          <w:szCs w:val="28"/>
          <w:rtl/>
          <w:lang w:bidi="fa-IR"/>
        </w:rPr>
        <w:t>"</w:t>
      </w:r>
      <w:r w:rsidR="00D7549E">
        <w:rPr>
          <w:rFonts w:cs="B Yekan" w:hint="cs"/>
          <w:sz w:val="28"/>
          <w:szCs w:val="28"/>
          <w:rtl/>
          <w:lang w:bidi="fa-IR"/>
        </w:rPr>
        <w:t xml:space="preserve">نرم افزار دیجیتال ساختمان </w:t>
      </w:r>
      <w:r w:rsidR="00D7549E">
        <w:rPr>
          <w:rFonts w:cs="Calibri" w:hint="cs"/>
          <w:sz w:val="28"/>
          <w:szCs w:val="28"/>
          <w:rtl/>
          <w:lang w:bidi="fa-IR"/>
        </w:rPr>
        <w:t>"</w:t>
      </w:r>
      <w:r w:rsidR="00661810">
        <w:rPr>
          <w:rFonts w:cs="B Yekan" w:hint="cs"/>
          <w:sz w:val="28"/>
          <w:szCs w:val="28"/>
          <w:rtl/>
          <w:lang w:bidi="fa-IR"/>
        </w:rPr>
        <w:t xml:space="preserve"> علاوه بر کمک به مدیریت منابع</w:t>
      </w:r>
      <w:r>
        <w:rPr>
          <w:rFonts w:cs="B Yekan" w:hint="cs"/>
          <w:sz w:val="28"/>
          <w:szCs w:val="28"/>
          <w:rtl/>
          <w:lang w:bidi="fa-IR"/>
        </w:rPr>
        <w:t xml:space="preserve"> مختلف</w:t>
      </w:r>
      <w:r w:rsidR="00661810">
        <w:rPr>
          <w:rFonts w:cs="B Yekan" w:hint="cs"/>
          <w:sz w:val="28"/>
          <w:szCs w:val="28"/>
          <w:rtl/>
          <w:lang w:bidi="fa-IR"/>
        </w:rPr>
        <w:t xml:space="preserve"> امکان درآمد</w:t>
      </w:r>
      <w:r>
        <w:rPr>
          <w:rFonts w:cs="B Yekan" w:hint="cs"/>
          <w:sz w:val="28"/>
          <w:szCs w:val="28"/>
          <w:rtl/>
          <w:lang w:bidi="fa-IR"/>
        </w:rPr>
        <w:t>زایی</w:t>
      </w:r>
      <w:r w:rsidR="00661810">
        <w:rPr>
          <w:rFonts w:cs="B Yekan" w:hint="cs"/>
          <w:sz w:val="28"/>
          <w:szCs w:val="28"/>
          <w:rtl/>
          <w:lang w:bidi="fa-IR"/>
        </w:rPr>
        <w:t xml:space="preserve"> از این ب</w:t>
      </w:r>
      <w:bookmarkStart w:id="2" w:name="_GoBack"/>
      <w:bookmarkEnd w:id="2"/>
      <w:r w:rsidR="00661810">
        <w:rPr>
          <w:rFonts w:cs="B Yekan" w:hint="cs"/>
          <w:sz w:val="28"/>
          <w:szCs w:val="28"/>
          <w:rtl/>
          <w:lang w:bidi="fa-IR"/>
        </w:rPr>
        <w:t xml:space="preserve">ستر را برای مجتمع های با کاربری متفاوت ارائه می دهد. </w:t>
      </w:r>
    </w:p>
    <w:p w:rsidR="00913D5D" w:rsidRDefault="00D7549E" w:rsidP="00913D5D">
      <w:pPr>
        <w:bidi/>
        <w:rPr>
          <w:rFonts w:cs="B Yekan"/>
          <w:sz w:val="28"/>
          <w:szCs w:val="28"/>
          <w:rtl/>
          <w:lang w:bidi="fa-IR"/>
        </w:rPr>
      </w:pPr>
      <w:r>
        <w:rPr>
          <w:rFonts w:cs="B Yekan" w:hint="cs"/>
          <w:sz w:val="28"/>
          <w:szCs w:val="28"/>
          <w:rtl/>
          <w:lang w:bidi="fa-IR"/>
        </w:rPr>
        <w:t xml:space="preserve">قابلیت </w:t>
      </w:r>
      <w:r w:rsidR="00661810">
        <w:rPr>
          <w:rFonts w:cs="B Yekan" w:hint="cs"/>
          <w:sz w:val="28"/>
          <w:szCs w:val="28"/>
          <w:rtl/>
          <w:lang w:bidi="fa-IR"/>
        </w:rPr>
        <w:t xml:space="preserve">مدیریت </w:t>
      </w:r>
      <w:r w:rsidR="006335FF">
        <w:rPr>
          <w:rFonts w:cs="B Yekan" w:hint="cs"/>
          <w:sz w:val="28"/>
          <w:szCs w:val="28"/>
          <w:rtl/>
          <w:lang w:bidi="fa-IR"/>
        </w:rPr>
        <w:t xml:space="preserve">استخر و فضای ورزشی ، روف گاردن، لاندری، هماهنگی های جابه جایی بار و نظافت </w:t>
      </w:r>
      <w:r w:rsidR="00661810">
        <w:rPr>
          <w:rFonts w:cs="B Yekan" w:hint="cs"/>
          <w:sz w:val="28"/>
          <w:szCs w:val="28"/>
          <w:rtl/>
          <w:lang w:bidi="fa-IR"/>
        </w:rPr>
        <w:t>و فضاهای مختلف در</w:t>
      </w:r>
      <w:r>
        <w:rPr>
          <w:rFonts w:cs="B Yekan" w:hint="cs"/>
          <w:sz w:val="28"/>
          <w:szCs w:val="28"/>
          <w:rtl/>
          <w:lang w:bidi="fa-IR"/>
        </w:rPr>
        <w:t xml:space="preserve"> ساختمان</w:t>
      </w:r>
      <w:r w:rsidR="00661810">
        <w:rPr>
          <w:rFonts w:cs="B Yekan" w:hint="cs"/>
          <w:sz w:val="28"/>
          <w:szCs w:val="28"/>
          <w:rtl/>
          <w:lang w:bidi="fa-IR"/>
        </w:rPr>
        <w:t xml:space="preserve"> از جمله امکانات نرم افزار دیجیتال ساختمان فاطر هستند</w:t>
      </w:r>
      <w:r w:rsidR="00913D5D">
        <w:rPr>
          <w:rFonts w:cs="B Yekan" w:hint="cs"/>
          <w:sz w:val="28"/>
          <w:szCs w:val="28"/>
          <w:rtl/>
          <w:lang w:bidi="fa-IR"/>
        </w:rPr>
        <w:t>.</w:t>
      </w:r>
    </w:p>
    <w:p w:rsidR="006335FF" w:rsidRPr="006335FF" w:rsidRDefault="00913D5D" w:rsidP="00913D5D">
      <w:pPr>
        <w:bidi/>
        <w:rPr>
          <w:rFonts w:cs="B Yekan" w:hint="cs"/>
          <w:sz w:val="28"/>
          <w:szCs w:val="28"/>
          <w:lang w:bidi="fa-IR"/>
        </w:rPr>
      </w:pPr>
      <w:r>
        <w:rPr>
          <w:rFonts w:cs="B Yekan" w:hint="cs"/>
          <w:sz w:val="28"/>
          <w:szCs w:val="28"/>
          <w:rtl/>
          <w:lang w:bidi="fa-IR"/>
        </w:rPr>
        <w:t>نرم افزار دیجیتال ساختمان فاطر رسا نور با کاهش استفاده از منابع مختلف و نیروی انسانی</w:t>
      </w:r>
      <w:r w:rsidR="00661810">
        <w:rPr>
          <w:rFonts w:cs="B Yekan" w:hint="cs"/>
          <w:sz w:val="28"/>
          <w:szCs w:val="28"/>
          <w:rtl/>
          <w:lang w:bidi="fa-IR"/>
        </w:rPr>
        <w:t xml:space="preserve"> </w:t>
      </w:r>
      <w:r w:rsidR="006335FF">
        <w:rPr>
          <w:rFonts w:cs="B Yekan" w:hint="cs"/>
          <w:sz w:val="28"/>
          <w:szCs w:val="28"/>
          <w:rtl/>
          <w:lang w:bidi="fa-IR"/>
        </w:rPr>
        <w:t xml:space="preserve">ایجاد احساس امنیت </w:t>
      </w:r>
      <w:r w:rsidR="00661810">
        <w:rPr>
          <w:rFonts w:cs="B Yekan" w:hint="cs"/>
          <w:sz w:val="28"/>
          <w:szCs w:val="28"/>
          <w:rtl/>
          <w:lang w:bidi="fa-IR"/>
        </w:rPr>
        <w:t xml:space="preserve">و </w:t>
      </w:r>
      <w:r w:rsidR="006335FF">
        <w:rPr>
          <w:rFonts w:cs="B Yekan" w:hint="cs"/>
          <w:sz w:val="28"/>
          <w:szCs w:val="28"/>
          <w:rtl/>
          <w:lang w:bidi="fa-IR"/>
        </w:rPr>
        <w:t xml:space="preserve">رضایت خاطر برای </w:t>
      </w:r>
      <w:r w:rsidR="00D7549E">
        <w:rPr>
          <w:rFonts w:cs="B Yekan" w:hint="cs"/>
          <w:sz w:val="28"/>
          <w:szCs w:val="28"/>
          <w:rtl/>
          <w:lang w:bidi="fa-IR"/>
        </w:rPr>
        <w:t>مالکین</w:t>
      </w:r>
      <w:r w:rsidR="006335FF">
        <w:rPr>
          <w:rFonts w:cs="B Yekan" w:hint="cs"/>
          <w:sz w:val="28"/>
          <w:szCs w:val="28"/>
          <w:rtl/>
          <w:lang w:bidi="fa-IR"/>
        </w:rPr>
        <w:t xml:space="preserve"> </w:t>
      </w:r>
      <w:r w:rsidR="000A7129">
        <w:rPr>
          <w:rFonts w:cs="B Yekan" w:hint="cs"/>
          <w:sz w:val="28"/>
          <w:szCs w:val="28"/>
          <w:rtl/>
          <w:lang w:bidi="fa-IR"/>
        </w:rPr>
        <w:t xml:space="preserve">و </w:t>
      </w:r>
      <w:r>
        <w:rPr>
          <w:rFonts w:cs="B Yekan" w:hint="cs"/>
          <w:sz w:val="28"/>
          <w:szCs w:val="28"/>
          <w:rtl/>
          <w:lang w:bidi="fa-IR"/>
        </w:rPr>
        <w:t>ساکنین مجتمع های مختلف را به ارمغان می آورد.</w:t>
      </w:r>
    </w:p>
    <w:sectPr w:rsidR="006335FF" w:rsidRPr="00633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797"/>
    <w:rsid w:val="000132B6"/>
    <w:rsid w:val="000A7129"/>
    <w:rsid w:val="004A5414"/>
    <w:rsid w:val="006335FF"/>
    <w:rsid w:val="00661810"/>
    <w:rsid w:val="00913D5D"/>
    <w:rsid w:val="00AA5373"/>
    <w:rsid w:val="00D7549E"/>
    <w:rsid w:val="00E6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8A3E5"/>
  <w15:chartTrackingRefBased/>
  <w15:docId w15:val="{D135158C-2B04-4FCB-AF41-AD7FF3BD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karami</dc:creator>
  <cp:keywords/>
  <dc:description/>
  <cp:lastModifiedBy>ali karami</cp:lastModifiedBy>
  <cp:revision>4</cp:revision>
  <dcterms:created xsi:type="dcterms:W3CDTF">2020-07-22T04:58:00Z</dcterms:created>
  <dcterms:modified xsi:type="dcterms:W3CDTF">2020-07-22T05:33:00Z</dcterms:modified>
</cp:coreProperties>
</file>